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999E" w14:textId="01A576D4" w:rsidR="0004766D" w:rsidRPr="003B7361" w:rsidRDefault="0004766D" w:rsidP="0004766D">
      <w:pPr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  <w:sz w:val="24"/>
          <w:szCs w:val="24"/>
        </w:rPr>
      </w:pPr>
      <w:r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>Σεμινάριο:</w:t>
      </w:r>
      <w:r w:rsidR="00CD2E4D"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 xml:space="preserve"> </w:t>
      </w:r>
      <w:r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>«Το βίωμα της απώλειας στην οικογένεια και στο σχολείο»</w:t>
      </w:r>
    </w:p>
    <w:p w14:paraId="7EF6442C" w14:textId="77777777" w:rsidR="0004766D" w:rsidRPr="003B7361" w:rsidRDefault="0004766D" w:rsidP="0004766D">
      <w:pPr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  <w:sz w:val="24"/>
          <w:szCs w:val="24"/>
        </w:rPr>
      </w:pPr>
    </w:p>
    <w:p w14:paraId="48A23CE7" w14:textId="77777777" w:rsidR="0004766D" w:rsidRPr="003B7361" w:rsidRDefault="0004766D" w:rsidP="0004766D">
      <w:pPr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  <w:sz w:val="24"/>
          <w:szCs w:val="24"/>
        </w:rPr>
      </w:pPr>
      <w:r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>Σάββατο 07|03|2020 &amp; Κυριακή 08|03|2020</w:t>
      </w:r>
    </w:p>
    <w:p w14:paraId="13073992" w14:textId="77777777" w:rsidR="0004766D" w:rsidRPr="003B7361" w:rsidRDefault="0004766D" w:rsidP="0004766D">
      <w:pPr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  <w:sz w:val="24"/>
          <w:szCs w:val="24"/>
        </w:rPr>
      </w:pPr>
      <w:r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>10:00 – 15:00</w:t>
      </w:r>
    </w:p>
    <w:p w14:paraId="17384CBD" w14:textId="43CC531F" w:rsidR="0004766D" w:rsidRPr="003B7361" w:rsidRDefault="0004766D" w:rsidP="0004766D">
      <w:pPr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  <w:sz w:val="24"/>
          <w:szCs w:val="24"/>
        </w:rPr>
      </w:pPr>
      <w:r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 xml:space="preserve">Πανεπιστήμιο Κύπρου, </w:t>
      </w:r>
      <w:proofErr w:type="spellStart"/>
      <w:r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>Αγλαντζιά</w:t>
      </w:r>
      <w:proofErr w:type="spellEnd"/>
      <w:r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t xml:space="preserve">, Αίθουσα 001, ΧΩΔ 01 </w:t>
      </w:r>
      <w:r w:rsidR="00CD2E4D" w:rsidRPr="003B7361">
        <w:rPr>
          <w:rFonts w:ascii="Georgia" w:eastAsia="Arial" w:hAnsi="Georgia" w:cs="Arial"/>
          <w:b/>
          <w:color w:val="000000" w:themeColor="text1"/>
          <w:sz w:val="24"/>
          <w:szCs w:val="24"/>
        </w:rPr>
        <w:br/>
      </w:r>
    </w:p>
    <w:p w14:paraId="3162E62B" w14:textId="7FB7CBB3" w:rsidR="0079533E" w:rsidRPr="003B7361" w:rsidRDefault="00C602B0" w:rsidP="00562D1F">
      <w:pPr>
        <w:spacing w:line="240" w:lineRule="auto"/>
        <w:jc w:val="center"/>
        <w:rPr>
          <w:rFonts w:ascii="Georgia" w:eastAsia="Arial" w:hAnsi="Georgia" w:cs="Arial"/>
          <w:b/>
          <w:color w:val="000000" w:themeColor="text1"/>
          <w:sz w:val="28"/>
          <w:szCs w:val="28"/>
        </w:rPr>
      </w:pPr>
      <w:r w:rsidRPr="003B7361">
        <w:rPr>
          <w:rFonts w:ascii="Georgia" w:eastAsia="Arial" w:hAnsi="Georgia" w:cs="Arial"/>
          <w:b/>
          <w:color w:val="000000" w:themeColor="text1"/>
          <w:sz w:val="28"/>
          <w:szCs w:val="28"/>
        </w:rPr>
        <w:t>Φόρμα Εγγραφής</w:t>
      </w:r>
    </w:p>
    <w:p w14:paraId="32C5B4E5" w14:textId="143987EB" w:rsidR="0079533E" w:rsidRPr="00D475E4" w:rsidRDefault="0079533E" w:rsidP="00562D1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tbl>
      <w:tblPr>
        <w:tblStyle w:val="a0"/>
        <w:tblW w:w="8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1"/>
      </w:tblGrid>
      <w:tr w:rsidR="00D475E4" w:rsidRPr="00D475E4" w14:paraId="17893BEC" w14:textId="77777777">
        <w:trPr>
          <w:trHeight w:val="620"/>
          <w:jc w:val="center"/>
        </w:trPr>
        <w:tc>
          <w:tcPr>
            <w:tcW w:w="8711" w:type="dxa"/>
          </w:tcPr>
          <w:p w14:paraId="65B979F9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Ονοματεπώνυμο:</w:t>
            </w:r>
          </w:p>
        </w:tc>
      </w:tr>
      <w:tr w:rsidR="00D475E4" w:rsidRPr="00D475E4" w14:paraId="6F5F3DC7" w14:textId="77777777">
        <w:trPr>
          <w:trHeight w:val="620"/>
          <w:jc w:val="center"/>
        </w:trPr>
        <w:tc>
          <w:tcPr>
            <w:tcW w:w="8711" w:type="dxa"/>
          </w:tcPr>
          <w:p w14:paraId="1D6803F4" w14:textId="4FCC62FC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Επαγγελματική ιδιότητα</w:t>
            </w:r>
            <w:r w:rsidR="00D35422"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77432BF2" w14:textId="77777777" w:rsidR="00F14EBD" w:rsidRPr="00D475E4" w:rsidRDefault="00F14EBD" w:rsidP="00562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CC86E2" w14:textId="717D8423" w:rsidR="00D35422" w:rsidRPr="00D475E4" w:rsidRDefault="00D35422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475E4" w:rsidRPr="00D475E4" w14:paraId="165FCEDB" w14:textId="77777777">
        <w:trPr>
          <w:trHeight w:val="640"/>
          <w:jc w:val="center"/>
        </w:trPr>
        <w:tc>
          <w:tcPr>
            <w:tcW w:w="8711" w:type="dxa"/>
          </w:tcPr>
          <w:p w14:paraId="33D1E58B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Υπηρεσία/ φορέας:</w:t>
            </w:r>
          </w:p>
        </w:tc>
      </w:tr>
      <w:tr w:rsidR="00D475E4" w:rsidRPr="00D475E4" w14:paraId="39A46574" w14:textId="77777777">
        <w:trPr>
          <w:trHeight w:val="760"/>
          <w:jc w:val="center"/>
        </w:trPr>
        <w:tc>
          <w:tcPr>
            <w:tcW w:w="8711" w:type="dxa"/>
          </w:tcPr>
          <w:p w14:paraId="748F545D" w14:textId="77777777" w:rsidR="0079533E" w:rsidRPr="00D475E4" w:rsidRDefault="00C602B0" w:rsidP="00562D1F">
            <w:pPr>
              <w:spacing w:after="12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Διεύθυνση:</w:t>
            </w:r>
          </w:p>
        </w:tc>
      </w:tr>
      <w:tr w:rsidR="00D475E4" w:rsidRPr="00D475E4" w14:paraId="54F9CA18" w14:textId="77777777">
        <w:trPr>
          <w:trHeight w:val="620"/>
          <w:jc w:val="center"/>
        </w:trPr>
        <w:tc>
          <w:tcPr>
            <w:tcW w:w="8711" w:type="dxa"/>
          </w:tcPr>
          <w:p w14:paraId="72D4DBBE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Τηλέφωνο επικοινωνίας:</w:t>
            </w:r>
          </w:p>
          <w:p w14:paraId="6AFF0899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Σταθερό:                                                                   Κινητό:</w:t>
            </w:r>
          </w:p>
        </w:tc>
      </w:tr>
      <w:tr w:rsidR="00D475E4" w:rsidRPr="00D475E4" w14:paraId="3BE4259E" w14:textId="77777777">
        <w:trPr>
          <w:trHeight w:val="620"/>
          <w:jc w:val="center"/>
        </w:trPr>
        <w:tc>
          <w:tcPr>
            <w:tcW w:w="8711" w:type="dxa"/>
          </w:tcPr>
          <w:p w14:paraId="0DCAE5F2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D475E4" w:rsidRPr="00D475E4" w14:paraId="7B1A63C2" w14:textId="77777777">
        <w:trPr>
          <w:trHeight w:val="1400"/>
          <w:jc w:val="center"/>
        </w:trPr>
        <w:tc>
          <w:tcPr>
            <w:tcW w:w="8711" w:type="dxa"/>
          </w:tcPr>
          <w:p w14:paraId="3A83FAC9" w14:textId="290D0CDE" w:rsidR="0079533E" w:rsidRPr="00D475E4" w:rsidRDefault="00C602B0" w:rsidP="00562D1F">
            <w:pPr>
              <w:tabs>
                <w:tab w:val="left" w:pos="1985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Ιδιότητα (κυκλώστε</w:t>
            </w:r>
            <w:r w:rsidR="00496D33"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ή υπογραμμίστε)</w:t>
            </w: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4A585FFE" w14:textId="77777777" w:rsidR="00CD1826" w:rsidRPr="00D475E4" w:rsidRDefault="00CD1826" w:rsidP="00CD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Μέλη του ΣΨΚ: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100 ευρώ</w:t>
            </w:r>
          </w:p>
          <w:p w14:paraId="3B675DE7" w14:textId="77777777" w:rsidR="00CD1826" w:rsidRPr="00D475E4" w:rsidRDefault="00CD1826" w:rsidP="00CD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Μη μέλη του ΣΨΚ**: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170 ευρώ</w:t>
            </w:r>
          </w:p>
          <w:p w14:paraId="41948E0D" w14:textId="19F79694" w:rsidR="0079533E" w:rsidRPr="00D475E4" w:rsidRDefault="0079533E" w:rsidP="00562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E71FDEA" w14:textId="77777777" w:rsidR="0079533E" w:rsidRPr="00D475E4" w:rsidRDefault="0079533E" w:rsidP="00562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</w:p>
    <w:p w14:paraId="3626DE56" w14:textId="77777777" w:rsidR="0079533E" w:rsidRPr="00D475E4" w:rsidRDefault="00C602B0" w:rsidP="003B73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b/>
          <w:color w:val="000000" w:themeColor="text1"/>
          <w:sz w:val="24"/>
          <w:szCs w:val="24"/>
        </w:rPr>
        <w:t>Εγγραφή:</w:t>
      </w:r>
    </w:p>
    <w:p w14:paraId="0C2C6B67" w14:textId="5F90203A" w:rsidR="0079533E" w:rsidRPr="00D475E4" w:rsidRDefault="00C602B0" w:rsidP="003B7361">
      <w:pPr>
        <w:tabs>
          <w:tab w:val="left" w:pos="1985"/>
        </w:tabs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 xml:space="preserve">Δηλώσεις συμμετοχής μέχρι </w:t>
      </w:r>
      <w:r w:rsidR="00CD1826">
        <w:rPr>
          <w:rFonts w:ascii="Arial" w:eastAsia="Arial" w:hAnsi="Arial" w:cs="Arial"/>
          <w:color w:val="000000" w:themeColor="text1"/>
          <w:sz w:val="24"/>
          <w:szCs w:val="24"/>
        </w:rPr>
        <w:t xml:space="preserve">Τρίτη </w:t>
      </w:r>
      <w:r w:rsidR="00CD1826">
        <w:rPr>
          <w:rFonts w:ascii="Arial" w:eastAsia="Arial" w:hAnsi="Arial" w:cs="Arial"/>
          <w:b/>
          <w:color w:val="000000" w:themeColor="text1"/>
          <w:sz w:val="24"/>
          <w:szCs w:val="24"/>
        </w:rPr>
        <w:t>3|3|2020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 xml:space="preserve">, αποστέλλοντας την αίτηση και την απόδειξη εγγραφής σας στο </w:t>
      </w:r>
      <w:hyperlink r:id="rId7">
        <w:r w:rsidRPr="00D475E4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school@cypsa.org.cy</w:t>
        </w:r>
      </w:hyperlink>
      <w:r w:rsidR="00CD182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.</w:t>
      </w:r>
    </w:p>
    <w:p w14:paraId="1F20FFF3" w14:textId="77777777" w:rsidR="0079533E" w:rsidRPr="00D475E4" w:rsidRDefault="00C602B0" w:rsidP="003B736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>Οι πληρωμές μπορούν να γίνονται μέσω τραπεζικής μεταφοράς με διευκρίνιση στην κατάθεση</w:t>
      </w:r>
    </w:p>
    <w:p w14:paraId="5007C33A" w14:textId="193EB5D2" w:rsidR="0079533E" w:rsidRPr="00D475E4" w:rsidRDefault="00C602B0" w:rsidP="003B736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 xml:space="preserve">α) το όνομα σας και β) </w:t>
      </w:r>
      <w:r w:rsidR="00967D96">
        <w:rPr>
          <w:rFonts w:ascii="Arial" w:eastAsia="Arial" w:hAnsi="Arial" w:cs="Arial"/>
          <w:color w:val="000000" w:themeColor="text1"/>
          <w:sz w:val="24"/>
          <w:szCs w:val="24"/>
        </w:rPr>
        <w:t>Σεμινάριο Πένθος</w:t>
      </w:r>
    </w:p>
    <w:p w14:paraId="54D95984" w14:textId="77777777" w:rsidR="0079533E" w:rsidRPr="00D475E4" w:rsidRDefault="0079533E" w:rsidP="003B736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921672" w14:textId="50C505BE" w:rsidR="0079533E" w:rsidRPr="00D475E4" w:rsidRDefault="00C602B0" w:rsidP="0056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Bank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of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Cyprus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Account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Name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SYNDESMOS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PSYCHOLOGON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KYPROY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Account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Number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>: 357013709268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SWIFT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BIC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BCYPCY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IBAN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CY</w:t>
      </w:r>
      <w:r w:rsidRPr="003B7361">
        <w:rPr>
          <w:rFonts w:ascii="Arial" w:eastAsia="Arial" w:hAnsi="Arial" w:cs="Arial"/>
          <w:color w:val="000000" w:themeColor="text1"/>
          <w:sz w:val="24"/>
          <w:szCs w:val="24"/>
        </w:rPr>
        <w:t>74002001950000357013709268</w:t>
      </w:r>
      <w:r w:rsidR="003B7361" w:rsidRPr="003B7361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="003B7361" w:rsidRPr="003B7361">
        <w:rPr>
          <w:rFonts w:ascii="Arial" w:eastAsia="Arial" w:hAnsi="Arial" w:cs="Arial"/>
          <w:color w:val="000000" w:themeColor="text1"/>
          <w:sz w:val="24"/>
          <w:szCs w:val="24"/>
        </w:rPr>
        <w:br/>
      </w:r>
      <w:bookmarkStart w:id="0" w:name="_GoBack"/>
      <w:r w:rsidR="003B7361" w:rsidRPr="003B7361">
        <w:rPr>
          <w:rFonts w:ascii="Arial" w:hAnsi="Arial" w:cs="Arial"/>
          <w:sz w:val="16"/>
          <w:szCs w:val="16"/>
          <w:shd w:val="clear" w:color="auto" w:fill="FFFFFF"/>
        </w:rPr>
        <w:t>** Για όσα μη μέλη, θα ήθελαν να εγγραφούν στον Σύνδεσμο Ψυχολόγων Κύπρου, η καταληκτική ημερομηνία για παραλαβή της αίτησης είναι 28|2|2020. Οποιαδήποτε εκπρόθεσμη αίτηση δεν θα γίνει δεκτή για τους σκοπούς του εργαστηρίου. Επωφεληθείτε με 10% έκπτωση στα τέλη εγγραφής/ανανέωσης μέχρι τέλη Μαρτίου. Περισσότερες πληροφορίες μπορείτε να βρείτ</w:t>
      </w:r>
      <w:r w:rsidR="003B7361" w:rsidRPr="003B7361">
        <w:rPr>
          <w:rFonts w:ascii="Arial" w:hAnsi="Arial" w:cs="Arial"/>
          <w:sz w:val="16"/>
          <w:szCs w:val="16"/>
          <w:shd w:val="clear" w:color="auto" w:fill="FFFFFF"/>
        </w:rPr>
        <w:t>ε στην ιστοσελίδα του ΣΨΚ</w:t>
      </w:r>
      <w:r w:rsidR="003B7361" w:rsidRPr="003B7361">
        <w:rPr>
          <w:sz w:val="16"/>
          <w:szCs w:val="16"/>
        </w:rPr>
        <w:t xml:space="preserve"> </w:t>
      </w:r>
      <w:r w:rsidR="003B7361" w:rsidRPr="003B7361">
        <w:rPr>
          <w:rFonts w:ascii="Arial" w:hAnsi="Arial" w:cs="Arial"/>
          <w:sz w:val="16"/>
          <w:szCs w:val="16"/>
          <w:shd w:val="clear" w:color="auto" w:fill="FFFFFF"/>
        </w:rPr>
        <w:t>.**</w:t>
      </w:r>
      <w:bookmarkEnd w:id="0"/>
    </w:p>
    <w:sectPr w:rsidR="0079533E" w:rsidRPr="00D475E4" w:rsidSect="003B7361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11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38E3" w14:textId="77777777" w:rsidR="001C3E18" w:rsidRDefault="001C3E18">
      <w:pPr>
        <w:spacing w:after="0" w:line="240" w:lineRule="auto"/>
      </w:pPr>
      <w:r>
        <w:separator/>
      </w:r>
    </w:p>
  </w:endnote>
  <w:endnote w:type="continuationSeparator" w:id="0">
    <w:p w14:paraId="27420E5D" w14:textId="77777777" w:rsidR="001C3E18" w:rsidRDefault="001C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8E0E" w14:textId="77777777" w:rsidR="0079533E" w:rsidRDefault="00C602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Σελίδα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F65D2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F65D2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6788A6BF" w14:textId="77777777" w:rsidR="0079533E" w:rsidRDefault="00795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7DEC" w14:textId="77777777" w:rsidR="001C3E18" w:rsidRDefault="001C3E18">
      <w:pPr>
        <w:spacing w:after="0" w:line="240" w:lineRule="auto"/>
      </w:pPr>
      <w:r>
        <w:separator/>
      </w:r>
    </w:p>
  </w:footnote>
  <w:footnote w:type="continuationSeparator" w:id="0">
    <w:p w14:paraId="4C6B61BD" w14:textId="77777777" w:rsidR="001C3E18" w:rsidRDefault="001C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325E" w14:textId="77777777" w:rsidR="0079533E" w:rsidRDefault="007953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8B27" w14:textId="77777777" w:rsidR="0079533E" w:rsidRDefault="00C602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0D132AD3" wp14:editId="335EA3C0">
          <wp:extent cx="2184400" cy="1308100"/>
          <wp:effectExtent l="0" t="0" r="0" b="0"/>
          <wp:docPr id="1" name="image2.png" descr="School 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hool 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130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D4A"/>
    <w:multiLevelType w:val="multilevel"/>
    <w:tmpl w:val="F8D00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92FE1"/>
    <w:multiLevelType w:val="hybridMultilevel"/>
    <w:tmpl w:val="7EE6D058"/>
    <w:lvl w:ilvl="0" w:tplc="1E14690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33CA3"/>
    <w:multiLevelType w:val="hybridMultilevel"/>
    <w:tmpl w:val="53A4215A"/>
    <w:lvl w:ilvl="0" w:tplc="9C8C524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649A"/>
    <w:multiLevelType w:val="hybridMultilevel"/>
    <w:tmpl w:val="7D1ACE14"/>
    <w:lvl w:ilvl="0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3E"/>
    <w:rsid w:val="0004766D"/>
    <w:rsid w:val="000E46C2"/>
    <w:rsid w:val="00136ACA"/>
    <w:rsid w:val="001C3E18"/>
    <w:rsid w:val="002129BB"/>
    <w:rsid w:val="00287398"/>
    <w:rsid w:val="002A25F9"/>
    <w:rsid w:val="00313D97"/>
    <w:rsid w:val="0032478E"/>
    <w:rsid w:val="003B7361"/>
    <w:rsid w:val="003E3448"/>
    <w:rsid w:val="00410DDB"/>
    <w:rsid w:val="00496D33"/>
    <w:rsid w:val="004C22DC"/>
    <w:rsid w:val="004F65D2"/>
    <w:rsid w:val="00562D1F"/>
    <w:rsid w:val="0067326C"/>
    <w:rsid w:val="00673683"/>
    <w:rsid w:val="006F77BC"/>
    <w:rsid w:val="00726CBA"/>
    <w:rsid w:val="00740F80"/>
    <w:rsid w:val="0079533E"/>
    <w:rsid w:val="007C4FA0"/>
    <w:rsid w:val="007E6CEE"/>
    <w:rsid w:val="00862F07"/>
    <w:rsid w:val="00967D96"/>
    <w:rsid w:val="009B42E8"/>
    <w:rsid w:val="00AE6110"/>
    <w:rsid w:val="00BC7186"/>
    <w:rsid w:val="00C602B0"/>
    <w:rsid w:val="00CD1826"/>
    <w:rsid w:val="00CD2E4D"/>
    <w:rsid w:val="00D04C74"/>
    <w:rsid w:val="00D35422"/>
    <w:rsid w:val="00D44F6B"/>
    <w:rsid w:val="00D475E4"/>
    <w:rsid w:val="00D57E74"/>
    <w:rsid w:val="00DB5893"/>
    <w:rsid w:val="00EB5B06"/>
    <w:rsid w:val="00F14EBD"/>
    <w:rsid w:val="00F506E0"/>
    <w:rsid w:val="00F74564"/>
    <w:rsid w:val="00F82FD5"/>
    <w:rsid w:val="00F96A79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B75FC"/>
  <w15:docId w15:val="{E86EDB5D-F76F-A349-84B2-0E9F212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5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2A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Ανοιχτόχρωμη σκίαση - Έμφαση 11"/>
    <w:basedOn w:val="TableNormal"/>
    <w:uiPriority w:val="60"/>
    <w:rsid w:val="00D475E4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4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D475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D475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99"/>
    <w:rsid w:val="00D475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B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ypsa.org.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Mariza Hadjicharalambous</cp:lastModifiedBy>
  <cp:revision>3</cp:revision>
  <dcterms:created xsi:type="dcterms:W3CDTF">2020-02-12T08:17:00Z</dcterms:created>
  <dcterms:modified xsi:type="dcterms:W3CDTF">2020-02-12T08:20:00Z</dcterms:modified>
</cp:coreProperties>
</file>